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B7" w:rsidRPr="000D4DB7" w:rsidRDefault="000D4DB7" w:rsidP="000D4DB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D4DB7">
        <w:rPr>
          <w:sz w:val="28"/>
          <w:szCs w:val="28"/>
        </w:rPr>
        <w:t xml:space="preserve">Извещение (уведомление) </w:t>
      </w:r>
    </w:p>
    <w:p w:rsidR="000D4DB7" w:rsidRPr="000D4DB7" w:rsidRDefault="000D4DB7" w:rsidP="000D4DB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D4DB7">
        <w:rPr>
          <w:sz w:val="28"/>
          <w:szCs w:val="28"/>
        </w:rPr>
        <w:t xml:space="preserve">о начале проведения общественного обсуждения </w:t>
      </w:r>
    </w:p>
    <w:p w:rsidR="009F5D95" w:rsidRDefault="000D4DB7" w:rsidP="009F5D9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D9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проекта </w:t>
      </w:r>
      <w:r w:rsidR="009F5D95" w:rsidRPr="009F5D9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распоряжения Администрации Дмитровского городского округа Московской области «</w:t>
      </w:r>
      <w:r w:rsidR="009F5D95"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 </w:t>
      </w:r>
      <w:proofErr w:type="gramStart"/>
      <w:r w:rsidR="009F5D95" w:rsidRPr="009F5D95">
        <w:rPr>
          <w:rFonts w:ascii="Times New Roman" w:hAnsi="Times New Roman" w:cs="Times New Roman"/>
          <w:b/>
          <w:bCs/>
          <w:sz w:val="28"/>
          <w:szCs w:val="28"/>
        </w:rPr>
        <w:t>проверочных  листов</w:t>
      </w:r>
      <w:proofErr w:type="gramEnd"/>
      <w:r w:rsidR="009F5D95" w:rsidRPr="009F5D95">
        <w:rPr>
          <w:rFonts w:ascii="Times New Roman" w:hAnsi="Times New Roman" w:cs="Times New Roman"/>
          <w:b/>
          <w:bCs/>
          <w:sz w:val="28"/>
          <w:szCs w:val="28"/>
        </w:rPr>
        <w:t>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земельного контроля на территории Дмитровского городского округа Московской области»</w:t>
      </w:r>
    </w:p>
    <w:p w:rsidR="009F5D95" w:rsidRPr="009F5D95" w:rsidRDefault="009F5D95" w:rsidP="009F5D9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DB7" w:rsidRPr="009F5D95" w:rsidRDefault="000D4DB7" w:rsidP="000D4DB7">
      <w:pPr>
        <w:pStyle w:val="21"/>
        <w:shd w:val="clear" w:color="auto" w:fill="auto"/>
        <w:spacing w:line="240" w:lineRule="auto"/>
        <w:ind w:firstLine="709"/>
      </w:pPr>
      <w:r w:rsidRPr="000D4DB7">
        <w:t xml:space="preserve">Настоящим отдел муниципального земельного контроля Администрации Дмитровского городского округа Московской области извещает (уведомляет) о проведении общественного обсуждения проекта </w:t>
      </w:r>
      <w:r w:rsidR="009F5D95" w:rsidRPr="009F5D95">
        <w:rPr>
          <w:bCs/>
          <w:color w:val="0D0D0D"/>
        </w:rPr>
        <w:t>распоряжения Администрации Дмитровского городского округа Московской области «</w:t>
      </w:r>
      <w:r w:rsidR="009F5D95" w:rsidRPr="009F5D95">
        <w:rPr>
          <w:bCs/>
          <w:color w:val="000000"/>
        </w:rPr>
        <w:t>Об утверждении форм проверочных</w:t>
      </w:r>
      <w:r w:rsidR="009F5D95" w:rsidRPr="009F5D95">
        <w:rPr>
          <w:bCs/>
        </w:rPr>
        <w:t xml:space="preserve"> </w:t>
      </w:r>
      <w:r w:rsidR="009F5D95" w:rsidRPr="009F5D95">
        <w:rPr>
          <w:bCs/>
          <w:color w:val="000000"/>
        </w:rPr>
        <w:t xml:space="preserve"> листов(списков контрольных вопросов, ответы на которые свидетельствуют</w:t>
      </w:r>
      <w:r w:rsidR="009F5D95" w:rsidRPr="009F5D95">
        <w:rPr>
          <w:bCs/>
        </w:rPr>
        <w:t xml:space="preserve"> </w:t>
      </w:r>
      <w:r w:rsidR="009F5D95" w:rsidRPr="009F5D95">
        <w:rPr>
          <w:bCs/>
          <w:color w:val="000000"/>
        </w:rPr>
        <w:t>о соблюдении или несоблюдении контролируемым лицом обязательных</w:t>
      </w:r>
      <w:r w:rsidR="009F5D95" w:rsidRPr="009F5D95">
        <w:rPr>
          <w:bCs/>
        </w:rPr>
        <w:t xml:space="preserve"> </w:t>
      </w:r>
      <w:r w:rsidR="009F5D95" w:rsidRPr="009F5D95">
        <w:rPr>
          <w:bCs/>
          <w:color w:val="000000"/>
        </w:rPr>
        <w:t>требований), используемых при</w:t>
      </w:r>
      <w:r w:rsidR="009F5D95" w:rsidRPr="009F5D95">
        <w:rPr>
          <w:bCs/>
        </w:rPr>
        <w:t xml:space="preserve"> </w:t>
      </w:r>
      <w:r w:rsidR="009F5D95" w:rsidRPr="009F5D95">
        <w:rPr>
          <w:bCs/>
          <w:color w:val="000000"/>
        </w:rPr>
        <w:t>осуществлении муниципального</w:t>
      </w:r>
      <w:r w:rsidR="009F5D95" w:rsidRPr="009F5D95">
        <w:rPr>
          <w:bCs/>
        </w:rPr>
        <w:t xml:space="preserve"> з</w:t>
      </w:r>
      <w:r w:rsidR="009F5D95" w:rsidRPr="009F5D95">
        <w:rPr>
          <w:bCs/>
          <w:color w:val="000000"/>
        </w:rPr>
        <w:t>емельного контроля</w:t>
      </w:r>
      <w:r w:rsidR="009F5D95" w:rsidRPr="009F5D95">
        <w:rPr>
          <w:bCs/>
        </w:rPr>
        <w:t xml:space="preserve"> н</w:t>
      </w:r>
      <w:r w:rsidR="009F5D95" w:rsidRPr="009F5D95">
        <w:rPr>
          <w:bCs/>
          <w:color w:val="000000"/>
        </w:rPr>
        <w:t>а территории Дмитровского</w:t>
      </w:r>
      <w:r w:rsidR="009F5D95" w:rsidRPr="009F5D95">
        <w:rPr>
          <w:bCs/>
        </w:rPr>
        <w:t xml:space="preserve"> </w:t>
      </w:r>
      <w:r w:rsidR="009F5D95" w:rsidRPr="009F5D95">
        <w:rPr>
          <w:bCs/>
          <w:color w:val="000000"/>
        </w:rPr>
        <w:t>городского округа Московской области</w:t>
      </w:r>
      <w:r w:rsidR="009F5D95" w:rsidRPr="009F5D95">
        <w:rPr>
          <w:bCs/>
        </w:rPr>
        <w:t>»</w:t>
      </w:r>
      <w:r w:rsidRPr="009F5D95">
        <w:t>.</w:t>
      </w:r>
    </w:p>
    <w:p w:rsidR="000D4DB7" w:rsidRPr="000D4DB7" w:rsidRDefault="000D4DB7" w:rsidP="000D4DB7">
      <w:pPr>
        <w:pStyle w:val="21"/>
        <w:shd w:val="clear" w:color="auto" w:fill="auto"/>
        <w:spacing w:line="240" w:lineRule="auto"/>
        <w:ind w:firstLine="360"/>
      </w:pPr>
    </w:p>
    <w:p w:rsidR="000D4DB7" w:rsidRPr="000D4DB7" w:rsidRDefault="000D4DB7" w:rsidP="000D4DB7">
      <w:pPr>
        <w:pStyle w:val="21"/>
        <w:shd w:val="clear" w:color="auto" w:fill="auto"/>
        <w:spacing w:line="240" w:lineRule="auto"/>
        <w:ind w:firstLine="360"/>
        <w:rPr>
          <w:b/>
        </w:rPr>
      </w:pPr>
      <w:r w:rsidRPr="000D4DB7">
        <w:rPr>
          <w:b/>
        </w:rPr>
        <w:t>Наименование проекта:</w:t>
      </w:r>
    </w:p>
    <w:p w:rsidR="000D4DB7" w:rsidRDefault="009F5D95" w:rsidP="000D4DB7">
      <w:pPr>
        <w:pStyle w:val="20"/>
        <w:shd w:val="clear" w:color="auto" w:fill="auto"/>
        <w:spacing w:line="240" w:lineRule="auto"/>
        <w:ind w:firstLine="360"/>
        <w:jc w:val="both"/>
        <w:rPr>
          <w:b w:val="0"/>
          <w:color w:val="000000"/>
        </w:rPr>
      </w:pPr>
      <w:r w:rsidRPr="009F5D95">
        <w:rPr>
          <w:b w:val="0"/>
          <w:color w:val="000000"/>
        </w:rPr>
        <w:t xml:space="preserve">Об утверждении форм </w:t>
      </w:r>
      <w:proofErr w:type="gramStart"/>
      <w:r w:rsidRPr="009F5D95">
        <w:rPr>
          <w:b w:val="0"/>
          <w:color w:val="000000"/>
        </w:rPr>
        <w:t>проверочных</w:t>
      </w:r>
      <w:r w:rsidRPr="009F5D95">
        <w:rPr>
          <w:b w:val="0"/>
          <w:bCs w:val="0"/>
        </w:rPr>
        <w:t xml:space="preserve"> </w:t>
      </w:r>
      <w:r w:rsidRPr="009F5D95">
        <w:rPr>
          <w:b w:val="0"/>
          <w:color w:val="000000"/>
        </w:rPr>
        <w:t xml:space="preserve"> листов</w:t>
      </w:r>
      <w:proofErr w:type="gramEnd"/>
      <w:r w:rsidRPr="009F5D95">
        <w:rPr>
          <w:b w:val="0"/>
          <w:color w:val="000000"/>
        </w:rPr>
        <w:t>(списков контрольных вопросов, ответы на которые свидетельствуют</w:t>
      </w:r>
      <w:r w:rsidRPr="009F5D95">
        <w:rPr>
          <w:b w:val="0"/>
          <w:bCs w:val="0"/>
        </w:rPr>
        <w:t xml:space="preserve"> </w:t>
      </w:r>
      <w:r w:rsidRPr="009F5D95">
        <w:rPr>
          <w:b w:val="0"/>
          <w:color w:val="000000"/>
        </w:rPr>
        <w:t>о соблюдении или несоблюдении контролируемым лицом обязательных</w:t>
      </w:r>
      <w:r w:rsidRPr="009F5D95">
        <w:rPr>
          <w:b w:val="0"/>
          <w:bCs w:val="0"/>
        </w:rPr>
        <w:t xml:space="preserve"> </w:t>
      </w:r>
      <w:r w:rsidRPr="009F5D95">
        <w:rPr>
          <w:b w:val="0"/>
          <w:color w:val="000000"/>
        </w:rPr>
        <w:t>требований), используемых при</w:t>
      </w:r>
      <w:r w:rsidRPr="009F5D95">
        <w:rPr>
          <w:b w:val="0"/>
          <w:bCs w:val="0"/>
        </w:rPr>
        <w:t xml:space="preserve"> </w:t>
      </w:r>
      <w:r w:rsidRPr="009F5D95">
        <w:rPr>
          <w:b w:val="0"/>
          <w:color w:val="000000"/>
        </w:rPr>
        <w:t>осуществлении муниципального</w:t>
      </w:r>
      <w:r w:rsidRPr="009F5D95">
        <w:rPr>
          <w:b w:val="0"/>
          <w:bCs w:val="0"/>
        </w:rPr>
        <w:t xml:space="preserve"> з</w:t>
      </w:r>
      <w:r w:rsidRPr="009F5D95">
        <w:rPr>
          <w:b w:val="0"/>
          <w:color w:val="000000"/>
        </w:rPr>
        <w:t>емельного контроля</w:t>
      </w:r>
      <w:r w:rsidRPr="009F5D95">
        <w:rPr>
          <w:b w:val="0"/>
          <w:bCs w:val="0"/>
        </w:rPr>
        <w:t xml:space="preserve"> н</w:t>
      </w:r>
      <w:r w:rsidRPr="009F5D95">
        <w:rPr>
          <w:b w:val="0"/>
          <w:color w:val="000000"/>
        </w:rPr>
        <w:t>а территории Дмитровского</w:t>
      </w:r>
      <w:r w:rsidRPr="009F5D95">
        <w:rPr>
          <w:b w:val="0"/>
          <w:bCs w:val="0"/>
        </w:rPr>
        <w:t xml:space="preserve"> </w:t>
      </w:r>
      <w:r w:rsidRPr="009F5D95">
        <w:rPr>
          <w:b w:val="0"/>
          <w:color w:val="000000"/>
        </w:rPr>
        <w:t>городского округа Московской области</w:t>
      </w:r>
    </w:p>
    <w:p w:rsidR="009F5D95" w:rsidRPr="009F5D95" w:rsidRDefault="009F5D95" w:rsidP="000D4DB7">
      <w:pPr>
        <w:pStyle w:val="20"/>
        <w:shd w:val="clear" w:color="auto" w:fill="auto"/>
        <w:spacing w:line="240" w:lineRule="auto"/>
        <w:ind w:firstLine="360"/>
        <w:jc w:val="both"/>
        <w:rPr>
          <w:color w:val="0D0D0D"/>
        </w:rPr>
      </w:pPr>
    </w:p>
    <w:p w:rsidR="000D4DB7" w:rsidRPr="000D4DB7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0D4DB7">
        <w:t>Разработчик проекта:</w:t>
      </w:r>
    </w:p>
    <w:p w:rsidR="000D4DB7" w:rsidRPr="000D4DB7" w:rsidRDefault="000D4DB7" w:rsidP="000D4DB7">
      <w:pPr>
        <w:pStyle w:val="21"/>
        <w:shd w:val="clear" w:color="auto" w:fill="auto"/>
        <w:spacing w:line="240" w:lineRule="auto"/>
        <w:ind w:firstLine="709"/>
      </w:pPr>
      <w:r>
        <w:t>Отдел муниципального земельного контроля Администрации Дмитровского городского округа Московской области</w:t>
      </w:r>
    </w:p>
    <w:p w:rsidR="000D4DB7" w:rsidRPr="000D4DB7" w:rsidRDefault="000D4DB7" w:rsidP="000D4DB7">
      <w:pPr>
        <w:pStyle w:val="21"/>
        <w:shd w:val="clear" w:color="auto" w:fill="auto"/>
        <w:spacing w:line="240" w:lineRule="auto"/>
        <w:ind w:firstLine="360"/>
      </w:pPr>
    </w:p>
    <w:p w:rsidR="000D4DB7" w:rsidRPr="000D4DB7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0D4DB7">
        <w:t>Срок проведения общественного обсуждения:</w:t>
      </w:r>
    </w:p>
    <w:p w:rsidR="000D4DB7" w:rsidRPr="00DD513F" w:rsidRDefault="000D4DB7" w:rsidP="000D4DB7">
      <w:pPr>
        <w:pStyle w:val="21"/>
        <w:shd w:val="clear" w:color="auto" w:fill="auto"/>
        <w:spacing w:line="240" w:lineRule="auto"/>
        <w:ind w:firstLine="709"/>
      </w:pPr>
      <w:r w:rsidRPr="00DD513F">
        <w:t xml:space="preserve">с </w:t>
      </w:r>
      <w:r w:rsidR="00AF26A8">
        <w:t>15</w:t>
      </w:r>
      <w:r>
        <w:t xml:space="preserve"> </w:t>
      </w:r>
      <w:r w:rsidR="009F5D95">
        <w:t>апреля</w:t>
      </w:r>
      <w:r>
        <w:t xml:space="preserve"> </w:t>
      </w:r>
      <w:r w:rsidRPr="00DD513F">
        <w:t xml:space="preserve"> 20</w:t>
      </w:r>
      <w:r>
        <w:t>2</w:t>
      </w:r>
      <w:r w:rsidR="009F5D95">
        <w:t>2</w:t>
      </w:r>
      <w:r w:rsidRPr="00DD513F">
        <w:t xml:space="preserve"> года по </w:t>
      </w:r>
      <w:r w:rsidR="009F5D95">
        <w:t>29 апрел</w:t>
      </w:r>
      <w:r>
        <w:t>я</w:t>
      </w:r>
      <w:r w:rsidRPr="00DD513F">
        <w:t xml:space="preserve"> 20</w:t>
      </w:r>
      <w:r w:rsidR="009F5D95">
        <w:t>22</w:t>
      </w:r>
      <w:r w:rsidRPr="00DD513F">
        <w:t xml:space="preserve"> года</w:t>
      </w:r>
    </w:p>
    <w:p w:rsidR="000D4DB7" w:rsidRPr="00DD513F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</w:rPr>
      </w:pP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t>Способ и адрес направления предложений:</w:t>
      </w:r>
    </w:p>
    <w:p w:rsidR="000D4DB7" w:rsidRPr="00DD513F" w:rsidRDefault="00AF26A8" w:rsidP="000D4DB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по электронной почте по адресу: dmit.control@yandex.ru</w:t>
      </w:r>
      <w:r w:rsidR="000D4DB7" w:rsidRPr="00DD513F">
        <w:rPr>
          <w:b w:val="0"/>
        </w:rPr>
        <w:t xml:space="preserve"> в виде прикрепленного файла;</w:t>
      </w:r>
    </w:p>
    <w:p w:rsidR="000D4DB7" w:rsidRPr="00DD513F" w:rsidRDefault="000D4DB7" w:rsidP="000D4DB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DD513F">
        <w:t xml:space="preserve">почтовым отправлением по адресу: </w:t>
      </w:r>
      <w:r w:rsidR="00AF26A8" w:rsidRPr="00AF26A8">
        <w:t>141800</w:t>
      </w:r>
      <w:r w:rsidR="00AF26A8">
        <w:t>, Московская область, г. Дмитров, ул. Советская, д. 2</w:t>
      </w:r>
      <w:r w:rsidRPr="00DD513F">
        <w:t>.</w:t>
      </w: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</w:rPr>
      </w:pP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t>Прилагаемые документы:</w:t>
      </w:r>
    </w:p>
    <w:p w:rsidR="009F5D95" w:rsidRPr="009F5D95" w:rsidRDefault="009F5D95" w:rsidP="009F5D95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- </w:t>
      </w:r>
      <w:r w:rsidRPr="009F5D95">
        <w:rPr>
          <w:rFonts w:ascii="Times New Roman" w:hAnsi="Times New Roman" w:cs="Times New Roman"/>
          <w:bCs/>
          <w:color w:val="0D0D0D"/>
          <w:sz w:val="26"/>
          <w:szCs w:val="26"/>
        </w:rPr>
        <w:t>проект распоряжения Администрации Дмитровского городского округа Московской области «</w:t>
      </w:r>
      <w:r w:rsidRPr="009F5D95">
        <w:rPr>
          <w:rFonts w:ascii="Times New Roman" w:hAnsi="Times New Roman" w:cs="Times New Roman"/>
          <w:bCs/>
          <w:sz w:val="26"/>
          <w:szCs w:val="26"/>
        </w:rPr>
        <w:t xml:space="preserve">Об утверждении форм </w:t>
      </w:r>
      <w:proofErr w:type="gramStart"/>
      <w:r w:rsidRPr="009F5D95"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 w:rsidRPr="009F5D95">
        <w:rPr>
          <w:rFonts w:ascii="Times New Roman" w:hAnsi="Times New Roman" w:cs="Times New Roman"/>
          <w:bCs/>
          <w:sz w:val="26"/>
          <w:szCs w:val="26"/>
        </w:rPr>
        <w:t>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земельного контроля на территории Дмитровского городского округа Московской области»</w:t>
      </w:r>
    </w:p>
    <w:p w:rsidR="000D4DB7" w:rsidRPr="00DD513F" w:rsidRDefault="000D4DB7" w:rsidP="000D4DB7">
      <w:pPr>
        <w:pStyle w:val="21"/>
        <w:shd w:val="clear" w:color="auto" w:fill="auto"/>
        <w:tabs>
          <w:tab w:val="left" w:pos="1023"/>
        </w:tabs>
        <w:spacing w:line="240" w:lineRule="auto"/>
        <w:ind w:left="360"/>
        <w:rPr>
          <w:sz w:val="24"/>
        </w:rPr>
      </w:pP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t>Сведения о месте размещения документов:</w:t>
      </w:r>
    </w:p>
    <w:p w:rsidR="000D4DB7" w:rsidRPr="00DD513F" w:rsidRDefault="000D4DB7" w:rsidP="000D4DB7">
      <w:pPr>
        <w:pStyle w:val="21"/>
        <w:shd w:val="clear" w:color="auto" w:fill="auto"/>
        <w:spacing w:line="240" w:lineRule="auto"/>
        <w:ind w:firstLine="709"/>
      </w:pPr>
      <w:r w:rsidRPr="00DD513F">
        <w:t xml:space="preserve">Официальный сайт </w:t>
      </w:r>
      <w:r>
        <w:t>А</w:t>
      </w:r>
      <w:r w:rsidRPr="00DD513F">
        <w:t xml:space="preserve">дминистрации </w:t>
      </w:r>
      <w:r w:rsidR="00AF26A8">
        <w:t>Дмитровского городского округа Московской области</w:t>
      </w:r>
      <w:r w:rsidRPr="00DD513F">
        <w:t xml:space="preserve"> в информационно</w:t>
      </w:r>
      <w:r w:rsidR="00AF26A8">
        <w:t>-</w:t>
      </w:r>
      <w:r w:rsidRPr="00DD513F">
        <w:softHyphen/>
        <w:t xml:space="preserve">телекоммуникационной сети Интернет: </w:t>
      </w:r>
      <w:r w:rsidR="00AF26A8" w:rsidRPr="00AF26A8">
        <w:t>https://dmitrov-reg.ru/</w:t>
      </w:r>
      <w:r w:rsidRPr="00DD513F">
        <w:t>. Раздел «Документы»</w:t>
      </w:r>
      <w:r w:rsidR="005E33EF">
        <w:t>, подраздел «Общественные обсуждения в форме общественных слушаний»</w:t>
      </w:r>
    </w:p>
    <w:p w:rsidR="000D4DB7" w:rsidRPr="00DD513F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</w:rPr>
      </w:pPr>
    </w:p>
    <w:p w:rsidR="009F5D95" w:rsidRDefault="009F5D95" w:rsidP="000D4DB7">
      <w:pPr>
        <w:pStyle w:val="20"/>
        <w:shd w:val="clear" w:color="auto" w:fill="auto"/>
        <w:spacing w:line="240" w:lineRule="auto"/>
        <w:ind w:firstLine="360"/>
        <w:jc w:val="both"/>
      </w:pPr>
    </w:p>
    <w:p w:rsidR="000D4DB7" w:rsidRPr="00DD513F" w:rsidRDefault="000D4DB7" w:rsidP="000D4DB7">
      <w:pPr>
        <w:pStyle w:val="20"/>
        <w:shd w:val="clear" w:color="auto" w:fill="auto"/>
        <w:spacing w:line="240" w:lineRule="auto"/>
        <w:ind w:firstLine="360"/>
        <w:jc w:val="both"/>
      </w:pPr>
      <w:r w:rsidRPr="00DD513F">
        <w:lastRenderedPageBreak/>
        <w:t>Контактное лицо по приему предложений:</w:t>
      </w:r>
    </w:p>
    <w:p w:rsidR="000D4DB7" w:rsidRPr="00DD513F" w:rsidRDefault="009F5D95" w:rsidP="000D4DB7">
      <w:pPr>
        <w:pStyle w:val="21"/>
        <w:shd w:val="clear" w:color="auto" w:fill="auto"/>
        <w:spacing w:line="240" w:lineRule="auto"/>
        <w:ind w:firstLine="360"/>
      </w:pPr>
      <w:r>
        <w:t>Истомина М.А.</w:t>
      </w:r>
      <w:r w:rsidR="000D4DB7" w:rsidRPr="00DD513F">
        <w:t xml:space="preserve"> </w:t>
      </w:r>
      <w:r w:rsidR="005E33EF">
        <w:t>–</w:t>
      </w:r>
      <w:r w:rsidR="000D4DB7" w:rsidRPr="00DD513F">
        <w:t xml:space="preserve"> </w:t>
      </w:r>
      <w:r w:rsidR="00112B58">
        <w:t>начальник</w:t>
      </w:r>
      <w:bookmarkStart w:id="0" w:name="_GoBack"/>
      <w:bookmarkEnd w:id="0"/>
      <w:r w:rsidR="005E33EF">
        <w:t xml:space="preserve"> отдела муниципального земельного контроля Администрации Дмитровского городского округа Московской области</w:t>
      </w:r>
      <w:r w:rsidR="000D4DB7" w:rsidRPr="00DD513F">
        <w:t>, контактный телефон: 8(4</w:t>
      </w:r>
      <w:r w:rsidR="005E33EF">
        <w:t>96</w:t>
      </w:r>
      <w:r w:rsidR="000D4DB7" w:rsidRPr="00DD513F">
        <w:t xml:space="preserve">) </w:t>
      </w:r>
      <w:r w:rsidR="005E33EF">
        <w:t>221 98 05</w:t>
      </w:r>
      <w:r w:rsidR="000D4DB7">
        <w:t xml:space="preserve"> доб. </w:t>
      </w:r>
      <w:r w:rsidR="005E33EF">
        <w:t>1</w:t>
      </w:r>
      <w:r>
        <w:t>281</w:t>
      </w:r>
      <w:r w:rsidR="000D4DB7" w:rsidRPr="00DD513F">
        <w:t>.</w:t>
      </w:r>
    </w:p>
    <w:p w:rsidR="000D4DB7" w:rsidRDefault="000D4DB7" w:rsidP="000D4DB7">
      <w:pPr>
        <w:jc w:val="both"/>
        <w:rPr>
          <w:sz w:val="26"/>
          <w:szCs w:val="26"/>
        </w:rPr>
      </w:pPr>
    </w:p>
    <w:p w:rsidR="000D4DB7" w:rsidRPr="00DD513F" w:rsidRDefault="000D4DB7" w:rsidP="000D4DB7">
      <w:pPr>
        <w:jc w:val="both"/>
        <w:rPr>
          <w:sz w:val="26"/>
          <w:szCs w:val="26"/>
        </w:rPr>
      </w:pPr>
    </w:p>
    <w:p w:rsidR="005E33EF" w:rsidRDefault="005E33EF" w:rsidP="000D4DB7">
      <w:pPr>
        <w:pStyle w:val="21"/>
        <w:shd w:val="clear" w:color="auto" w:fill="auto"/>
        <w:spacing w:line="240" w:lineRule="auto"/>
      </w:pPr>
      <w:r>
        <w:t>Начальник отдела</w:t>
      </w:r>
    </w:p>
    <w:p w:rsidR="005E33EF" w:rsidRDefault="005E33EF" w:rsidP="000D4DB7">
      <w:pPr>
        <w:pStyle w:val="21"/>
        <w:shd w:val="clear" w:color="auto" w:fill="auto"/>
        <w:spacing w:line="240" w:lineRule="auto"/>
      </w:pPr>
      <w:r>
        <w:t>муниципального земельного контроля</w:t>
      </w:r>
    </w:p>
    <w:p w:rsidR="005E33EF" w:rsidRDefault="005E33EF" w:rsidP="000D4DB7">
      <w:pPr>
        <w:pStyle w:val="21"/>
        <w:shd w:val="clear" w:color="auto" w:fill="auto"/>
        <w:spacing w:line="240" w:lineRule="auto"/>
      </w:pPr>
      <w:r>
        <w:t>Администрации Дмитровского городского округа</w:t>
      </w:r>
    </w:p>
    <w:p w:rsidR="000D4DB7" w:rsidRPr="00DD513F" w:rsidRDefault="005E33EF" w:rsidP="000D4DB7">
      <w:pPr>
        <w:pStyle w:val="21"/>
        <w:shd w:val="clear" w:color="auto" w:fill="auto"/>
        <w:spacing w:line="240" w:lineRule="auto"/>
      </w:pPr>
      <w:r>
        <w:t>Московской области</w:t>
      </w:r>
      <w:r w:rsidR="000D4DB7" w:rsidRPr="00DD513F">
        <w:t xml:space="preserve">                                            </w:t>
      </w:r>
      <w:r w:rsidR="000D4DB7">
        <w:t xml:space="preserve">        </w:t>
      </w:r>
      <w:r>
        <w:t xml:space="preserve">                                              </w:t>
      </w:r>
      <w:r w:rsidR="000D4DB7" w:rsidRPr="00DD513F">
        <w:t xml:space="preserve"> </w:t>
      </w:r>
      <w:r>
        <w:t>М.А. Истомина</w:t>
      </w:r>
    </w:p>
    <w:p w:rsidR="0098600C" w:rsidRDefault="0098600C"/>
    <w:sectPr w:rsidR="0098600C" w:rsidSect="000D4DB7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860"/>
    <w:multiLevelType w:val="multilevel"/>
    <w:tmpl w:val="66A8C1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659A2"/>
    <w:multiLevelType w:val="hybridMultilevel"/>
    <w:tmpl w:val="65D04C96"/>
    <w:lvl w:ilvl="0" w:tplc="F5F4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7"/>
    <w:rsid w:val="000D4DB7"/>
    <w:rsid w:val="00112B58"/>
    <w:rsid w:val="005E33EF"/>
    <w:rsid w:val="0098600C"/>
    <w:rsid w:val="009F5D95"/>
    <w:rsid w:val="00A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8DF3"/>
  <w15:docId w15:val="{B3BA231E-052A-43BC-BAAB-6E5F0C0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4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D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D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DB7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0D4DB7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0D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E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Наталья Сергеевна</dc:creator>
  <cp:keywords/>
  <dc:description/>
  <cp:lastModifiedBy>Якунина Наталья Сергеевна</cp:lastModifiedBy>
  <cp:revision>3</cp:revision>
  <cp:lastPrinted>2021-11-10T14:22:00Z</cp:lastPrinted>
  <dcterms:created xsi:type="dcterms:W3CDTF">2021-11-10T13:59:00Z</dcterms:created>
  <dcterms:modified xsi:type="dcterms:W3CDTF">2022-05-05T12:21:00Z</dcterms:modified>
</cp:coreProperties>
</file>